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45" w:rsidRPr="004F2391" w:rsidRDefault="004E7C45" w:rsidP="004E7C4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C45" w:rsidRDefault="004E7C45" w:rsidP="004E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«СЕВЕРООНЕЖСКОЕ»</w:t>
      </w:r>
    </w:p>
    <w:p w:rsidR="004E7C45" w:rsidRDefault="004E7C45" w:rsidP="004E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ПЛЕСЕЦКОГО РАЙОНА АРХАНГЕЛЬСКОЙ ОБЛАСТИ</w:t>
      </w:r>
    </w:p>
    <w:p w:rsidR="004E7C45" w:rsidRDefault="004E7C45" w:rsidP="004E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4E7C45" w:rsidRDefault="004E7C45" w:rsidP="004E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5A4" w:rsidRPr="00637A4D" w:rsidRDefault="009E75A4" w:rsidP="004E7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C45" w:rsidRDefault="009E75A4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E7C45" w:rsidRPr="001C6636" w:rsidRDefault="004E7C45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DE2BC2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1C6636">
        <w:rPr>
          <w:rFonts w:ascii="Times New Roman" w:hAnsi="Times New Roman" w:cs="Times New Roman"/>
          <w:b/>
          <w:sz w:val="28"/>
          <w:szCs w:val="28"/>
        </w:rPr>
        <w:t>2020 года</w:t>
      </w:r>
      <w:r w:rsidR="00772847">
        <w:rPr>
          <w:rFonts w:ascii="Times New Roman" w:hAnsi="Times New Roman" w:cs="Times New Roman"/>
          <w:b/>
          <w:sz w:val="28"/>
          <w:szCs w:val="28"/>
        </w:rPr>
        <w:t xml:space="preserve"> № 255</w:t>
      </w:r>
    </w:p>
    <w:p w:rsidR="004E7C45" w:rsidRPr="001C6636" w:rsidRDefault="004E7C45" w:rsidP="004E7C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повестки дня 50 </w:t>
      </w:r>
      <w:r w:rsidRPr="001C6636">
        <w:rPr>
          <w:rFonts w:ascii="Times New Roman" w:hAnsi="Times New Roman" w:cs="Times New Roman"/>
          <w:b/>
          <w:sz w:val="28"/>
          <w:szCs w:val="28"/>
        </w:rPr>
        <w:t>очередной сессии</w:t>
      </w:r>
    </w:p>
    <w:p w:rsidR="004E7C45" w:rsidRDefault="004E7C45" w:rsidP="004E7C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>муниципального Совета МО «</w:t>
      </w:r>
      <w:proofErr w:type="spellStart"/>
      <w:r w:rsidRPr="001C6636">
        <w:rPr>
          <w:rFonts w:ascii="Times New Roman" w:hAnsi="Times New Roman" w:cs="Times New Roman"/>
          <w:b/>
          <w:sz w:val="28"/>
          <w:szCs w:val="28"/>
        </w:rPr>
        <w:t>Североонежское</w:t>
      </w:r>
      <w:proofErr w:type="spellEnd"/>
      <w:r w:rsidRPr="001C6636">
        <w:rPr>
          <w:rFonts w:ascii="Times New Roman" w:hAnsi="Times New Roman" w:cs="Times New Roman"/>
          <w:b/>
          <w:sz w:val="28"/>
          <w:szCs w:val="28"/>
        </w:rPr>
        <w:t>» четвертого созыва</w:t>
      </w:r>
    </w:p>
    <w:p w:rsidR="004E7C45" w:rsidRDefault="004E7C45" w:rsidP="004E7C45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</w:rPr>
      </w:pPr>
    </w:p>
    <w:p w:rsidR="004E7C45" w:rsidRPr="00206244" w:rsidRDefault="004E7C45" w:rsidP="009E75A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62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206244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spellEnd"/>
      <w:proofErr w:type="gramEnd"/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е </w:t>
      </w:r>
      <w:proofErr w:type="spellStart"/>
      <w:r w:rsidRPr="00206244">
        <w:rPr>
          <w:rFonts w:ascii="Times New Roman" w:hAnsi="Times New Roman" w:cs="Times New Roman"/>
          <w:color w:val="auto"/>
          <w:sz w:val="26"/>
          <w:szCs w:val="26"/>
        </w:rPr>
        <w:t>ш</w:t>
      </w:r>
      <w:proofErr w:type="spellEnd"/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а е т:</w:t>
      </w:r>
    </w:p>
    <w:p w:rsidR="004E7C45" w:rsidRPr="00206244" w:rsidRDefault="004E7C45" w:rsidP="009E75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sz w:val="26"/>
          <w:szCs w:val="26"/>
        </w:rPr>
        <w:t>Утвердить следующую повестку дня 50 очередной сессии муниципального Совета муниципального образования 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 четвертого созыва:</w:t>
      </w:r>
    </w:p>
    <w:p w:rsidR="00175499" w:rsidRPr="00206244" w:rsidRDefault="00175499" w:rsidP="009E75A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О местном бюджете на 2021 год и на плановый период 2022 и 2023 годов</w:t>
      </w:r>
    </w:p>
    <w:p w:rsidR="009E75A4" w:rsidRPr="00206244" w:rsidRDefault="009E75A4" w:rsidP="009E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175499" w:rsidRPr="00206244" w:rsidRDefault="00175499" w:rsidP="009E75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 xml:space="preserve">Об информации о выполнении плана закупок и проведения торгов на поставку товаров, выполнение работ, оказание услуг для государственных и муниципальных </w:t>
      </w:r>
      <w:r w:rsidR="001E3DFB">
        <w:rPr>
          <w:rFonts w:ascii="Times New Roman" w:hAnsi="Times New Roman" w:cs="Times New Roman"/>
          <w:b/>
          <w:sz w:val="26"/>
          <w:szCs w:val="26"/>
        </w:rPr>
        <w:t>нужд МО «</w:t>
      </w:r>
      <w:proofErr w:type="spellStart"/>
      <w:r w:rsidR="001E3DFB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="001E3DFB">
        <w:rPr>
          <w:rFonts w:ascii="Times New Roman" w:hAnsi="Times New Roman" w:cs="Times New Roman"/>
          <w:b/>
          <w:sz w:val="26"/>
          <w:szCs w:val="26"/>
        </w:rPr>
        <w:t>» за 2020</w:t>
      </w:r>
      <w:r w:rsidRPr="0020624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92425" w:rsidRPr="00206244">
        <w:rPr>
          <w:rFonts w:ascii="Times New Roman" w:hAnsi="Times New Roman" w:cs="Times New Roman"/>
          <w:b/>
          <w:sz w:val="26"/>
          <w:szCs w:val="26"/>
        </w:rPr>
        <w:t>.</w:t>
      </w:r>
    </w:p>
    <w:p w:rsidR="00772847" w:rsidRPr="00206244" w:rsidRDefault="009E75A4" w:rsidP="007728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="00772847" w:rsidRPr="00206244">
        <w:rPr>
          <w:rFonts w:ascii="Times New Roman" w:hAnsi="Times New Roman" w:cs="Times New Roman"/>
          <w:sz w:val="26"/>
          <w:szCs w:val="26"/>
        </w:rPr>
        <w:t>Гребенникова Оксана Олеговна, ведущий специалист  (экономист) администрации муниципального образования «</w:t>
      </w:r>
      <w:proofErr w:type="spellStart"/>
      <w:r w:rsidR="00772847"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="00772847"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206244" w:rsidRDefault="004E7C45" w:rsidP="00772847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муниципального Совета  МО «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>» от 18 декабря 2019 года № 200 «О местном бюджете на 2020 год и на плановый период 2021 и 2022 годов» (в редакции от 25.02.2020 №208, 29.04.2020 №223, 27.05.2020 №229, 16.09.2020 №245).</w:t>
      </w:r>
    </w:p>
    <w:p w:rsidR="004E7C45" w:rsidRPr="00206244" w:rsidRDefault="004E7C45" w:rsidP="009E75A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206244" w:rsidRDefault="004E7C45" w:rsidP="0020624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Об информации об и</w:t>
      </w:r>
      <w:r w:rsidR="00206244" w:rsidRPr="00206244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 xml:space="preserve">сполнении местного бюджета за 9 </w:t>
      </w:r>
      <w:r w:rsidRPr="00206244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месяцев 2020года.</w:t>
      </w:r>
      <w:r w:rsidRPr="00206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C45" w:rsidRPr="00206244" w:rsidRDefault="004E7C45" w:rsidP="009E75A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206244" w:rsidRPr="00206244" w:rsidRDefault="00206244" w:rsidP="00206244">
      <w:pPr>
        <w:pStyle w:val="a4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bCs/>
          <w:color w:val="282828"/>
          <w:sz w:val="26"/>
          <w:szCs w:val="26"/>
          <w:shd w:val="clear" w:color="auto" w:fill="FFFFFF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>Об исполнении бюджета за 2019 год.</w:t>
      </w:r>
    </w:p>
    <w:p w:rsidR="00206244" w:rsidRPr="00206244" w:rsidRDefault="00206244" w:rsidP="00206244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856D1B" w:rsidRDefault="00856D1B" w:rsidP="00856D1B">
      <w:pPr>
        <w:pStyle w:val="ConsPlusTitle"/>
        <w:widowControl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муниципального имущества МО «</w:t>
      </w:r>
      <w:proofErr w:type="spellStart"/>
      <w:r>
        <w:rPr>
          <w:sz w:val="28"/>
          <w:szCs w:val="28"/>
        </w:rPr>
        <w:t>Североонежское</w:t>
      </w:r>
      <w:proofErr w:type="spellEnd"/>
      <w:r>
        <w:rPr>
          <w:sz w:val="28"/>
          <w:szCs w:val="28"/>
        </w:rPr>
        <w:t>» на 2021-2024 год.</w:t>
      </w:r>
    </w:p>
    <w:p w:rsidR="00772847" w:rsidRPr="00856D1B" w:rsidRDefault="004E7C45" w:rsidP="00856D1B"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856D1B" w:rsidRDefault="004E7C45" w:rsidP="009E75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D1B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решение муниципального Совета МО «</w:t>
      </w:r>
      <w:proofErr w:type="spellStart"/>
      <w:r w:rsidRPr="00856D1B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856D1B">
        <w:rPr>
          <w:rFonts w:ascii="Times New Roman" w:hAnsi="Times New Roman" w:cs="Times New Roman"/>
          <w:b/>
          <w:sz w:val="26"/>
          <w:szCs w:val="26"/>
        </w:rPr>
        <w:t>» от 01 июля 2016 года № 231н «О введении налога на имущество физических лиц на территории муниципального образования «</w:t>
      </w:r>
      <w:proofErr w:type="spellStart"/>
      <w:r w:rsidRPr="00856D1B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856D1B">
        <w:rPr>
          <w:rFonts w:ascii="Times New Roman" w:hAnsi="Times New Roman" w:cs="Times New Roman"/>
          <w:b/>
          <w:sz w:val="26"/>
          <w:szCs w:val="26"/>
        </w:rPr>
        <w:t>» (в редакции решения муниципального Совета муниципального образования  «</w:t>
      </w:r>
      <w:proofErr w:type="spellStart"/>
      <w:r w:rsidRPr="00856D1B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856D1B">
        <w:rPr>
          <w:rFonts w:ascii="Times New Roman" w:hAnsi="Times New Roman" w:cs="Times New Roman"/>
          <w:b/>
          <w:sz w:val="26"/>
          <w:szCs w:val="26"/>
        </w:rPr>
        <w:t xml:space="preserve">» от 07.09.2016 № 246н, от 20.06.2019 №172, от 25.11.2019 №197, 16.09.2020 №249). </w:t>
      </w:r>
    </w:p>
    <w:p w:rsidR="00856D1B" w:rsidRDefault="00856D1B" w:rsidP="00A035C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5C2" w:rsidRPr="00206244" w:rsidRDefault="004E7C45" w:rsidP="00A035C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206244" w:rsidRDefault="004E7C45" w:rsidP="009E75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О внесении дополнений в решение муниципального совета МО «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>» от 28 декабря 2016 года №21 «Об утверждении стоимости платных услуг в муниципальном казенном учреждении культуры «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Североонежский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социально-досуговый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 xml:space="preserve"> центр» (в редакции решений от 26.12.2017 года №78, 29.01.2018 года №84, 22.10.2018 года №126, 25.02.2020 года №209). </w:t>
      </w:r>
    </w:p>
    <w:p w:rsidR="004E7C45" w:rsidRPr="00206244" w:rsidRDefault="004E7C45" w:rsidP="009E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206244" w:rsidRDefault="004E7C45" w:rsidP="009E75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Об утверждении структуры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>».</w:t>
      </w:r>
    </w:p>
    <w:p w:rsidR="004E7C45" w:rsidRPr="00206244" w:rsidRDefault="004E7C45" w:rsidP="009E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206244">
        <w:rPr>
          <w:rFonts w:ascii="Times New Roman" w:hAnsi="Times New Roman" w:cs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206244" w:rsidRDefault="004E7C45" w:rsidP="009E75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О внесении изменений в местные нормативы градостроительного проектирования муниципального образования «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 xml:space="preserve">»  </w:t>
      </w:r>
      <w:proofErr w:type="spellStart"/>
      <w:r w:rsidRPr="00206244">
        <w:rPr>
          <w:rFonts w:ascii="Times New Roman" w:hAnsi="Times New Roman" w:cs="Times New Roman"/>
          <w:b/>
          <w:sz w:val="26"/>
          <w:szCs w:val="26"/>
        </w:rPr>
        <w:t>Плесецкого</w:t>
      </w:r>
      <w:proofErr w:type="spellEnd"/>
      <w:r w:rsidRPr="0020624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Архангельской области. </w:t>
      </w:r>
    </w:p>
    <w:p w:rsidR="004E7C45" w:rsidRPr="00206244" w:rsidRDefault="004E7C45" w:rsidP="009E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r w:rsidRPr="00206244">
        <w:rPr>
          <w:rFonts w:ascii="Times New Roman" w:hAnsi="Times New Roman" w:cs="Times New Roman"/>
          <w:sz w:val="26"/>
          <w:szCs w:val="26"/>
        </w:rPr>
        <w:t xml:space="preserve"> Злобина Анастасия Игоревна, главный специалист администрации </w:t>
      </w:r>
      <w:r w:rsidR="005C2D9E" w:rsidRPr="002062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0624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4E7C45" w:rsidRPr="00206244" w:rsidRDefault="004E7C45" w:rsidP="009E75A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Об информации о подготовке к встрече Нового года.</w:t>
      </w:r>
      <w:r w:rsidRPr="00206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7C45" w:rsidRPr="00206244" w:rsidRDefault="004E7C45" w:rsidP="009E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proofErr w:type="spellStart"/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Бутук</w:t>
      </w:r>
      <w:proofErr w:type="spellEnd"/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Елена </w:t>
      </w:r>
      <w:r w:rsidR="00DE2BC2" w:rsidRPr="00206244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</w:t>
      </w:r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натольевна</w:t>
      </w:r>
      <w:r w:rsidR="00DE2BC2" w:rsidRPr="00206244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директор МКУК </w:t>
      </w:r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</w:t>
      </w:r>
      <w:proofErr w:type="spellStart"/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Североонежский</w:t>
      </w:r>
      <w:proofErr w:type="spellEnd"/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DE2BC2" w:rsidRPr="00206244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СДЦ</w:t>
      </w:r>
      <w:r w:rsidR="00421250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</w:t>
      </w:r>
      <w:r w:rsidR="00D92425" w:rsidRPr="00206244">
        <w:rPr>
          <w:rStyle w:val="a5"/>
          <w:rFonts w:ascii="Times New Roman" w:hAnsi="Times New Roman" w:cs="Times New Roman"/>
          <w:b w:val="0"/>
          <w:color w:val="282828"/>
          <w:sz w:val="26"/>
          <w:szCs w:val="26"/>
          <w:shd w:val="clear" w:color="auto" w:fill="FFFFFF"/>
        </w:rPr>
        <w:t>.</w:t>
      </w:r>
    </w:p>
    <w:p w:rsidR="005C2D9E" w:rsidRPr="00206244" w:rsidRDefault="004E7C45" w:rsidP="005C2D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206244">
        <w:rPr>
          <w:rStyle w:val="a5"/>
          <w:rFonts w:ascii="Times New Roman" w:hAnsi="Times New Roman" w:cs="Times New Roman"/>
          <w:sz w:val="26"/>
          <w:szCs w:val="26"/>
          <w:shd w:val="clear" w:color="auto" w:fill="FFFFFF"/>
        </w:rPr>
        <w:t>Об информации о подготовке проведения декады инвалидов.</w:t>
      </w:r>
    </w:p>
    <w:p w:rsidR="005C2D9E" w:rsidRPr="00206244" w:rsidRDefault="004E7C45" w:rsidP="003F3E8C">
      <w:pPr>
        <w:pStyle w:val="a4"/>
        <w:tabs>
          <w:tab w:val="left" w:pos="1134"/>
        </w:tabs>
        <w:ind w:firstLine="709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 xml:space="preserve">Докладчик: </w:t>
      </w:r>
      <w:proofErr w:type="spellStart"/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Бутук</w:t>
      </w:r>
      <w:proofErr w:type="spellEnd"/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Елена </w:t>
      </w:r>
      <w:r w:rsidR="003F3E8C" w:rsidRPr="00206244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</w:t>
      </w:r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натольевна</w:t>
      </w:r>
      <w:r w:rsidR="003F3E8C" w:rsidRPr="00206244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директор МКУК </w:t>
      </w:r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</w:t>
      </w:r>
      <w:proofErr w:type="spellStart"/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Североонежский</w:t>
      </w:r>
      <w:proofErr w:type="spellEnd"/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3F3E8C" w:rsidRPr="00206244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СДЦ</w:t>
      </w:r>
      <w:r w:rsidR="003F3E8C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</w:t>
      </w:r>
      <w:r w:rsidR="003F3E8C" w:rsidRPr="00206244">
        <w:rPr>
          <w:rStyle w:val="a5"/>
          <w:rFonts w:ascii="Times New Roman" w:hAnsi="Times New Roman" w:cs="Times New Roman"/>
          <w:b w:val="0"/>
          <w:color w:val="282828"/>
          <w:sz w:val="26"/>
          <w:szCs w:val="26"/>
          <w:shd w:val="clear" w:color="auto" w:fill="FFFFFF"/>
        </w:rPr>
        <w:t>.</w:t>
      </w:r>
    </w:p>
    <w:p w:rsidR="005C2D9E" w:rsidRPr="00206244" w:rsidRDefault="005C2D9E" w:rsidP="005C2D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Style w:val="a5"/>
          <w:color w:val="282828"/>
          <w:sz w:val="26"/>
          <w:szCs w:val="26"/>
        </w:rPr>
        <w:t xml:space="preserve"> </w:t>
      </w:r>
      <w:r w:rsidRPr="00206244">
        <w:rPr>
          <w:rStyle w:val="a5"/>
          <w:rFonts w:ascii="Times New Roman" w:hAnsi="Times New Roman" w:cs="Times New Roman"/>
          <w:sz w:val="26"/>
          <w:szCs w:val="26"/>
        </w:rPr>
        <w:t>Об утверждении примерной программы правотворческой работы муниципального Совета муниципального образования </w:t>
      </w:r>
      <w:r w:rsidRPr="00206244">
        <w:rPr>
          <w:rFonts w:ascii="Times New Roman" w:hAnsi="Times New Roman" w:cs="Times New Roman"/>
          <w:sz w:val="26"/>
          <w:szCs w:val="26"/>
        </w:rPr>
        <w:br/>
      </w:r>
      <w:r w:rsidRPr="00206244">
        <w:rPr>
          <w:rStyle w:val="a5"/>
          <w:rFonts w:ascii="Times New Roman" w:hAnsi="Times New Roman" w:cs="Times New Roman"/>
          <w:sz w:val="26"/>
          <w:szCs w:val="26"/>
        </w:rPr>
        <w:t>«</w:t>
      </w:r>
      <w:proofErr w:type="spellStart"/>
      <w:r w:rsidRPr="00206244">
        <w:rPr>
          <w:rStyle w:val="a5"/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Style w:val="a5"/>
          <w:rFonts w:ascii="Times New Roman" w:hAnsi="Times New Roman" w:cs="Times New Roman"/>
          <w:sz w:val="26"/>
          <w:szCs w:val="26"/>
        </w:rPr>
        <w:t>» на 2021 год.</w:t>
      </w:r>
    </w:p>
    <w:p w:rsidR="004E7C45" w:rsidRDefault="005C2D9E" w:rsidP="009E75A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20624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Фенглер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 xml:space="preserve"> Елена Леонидовна, председатель муниципального Совета муниципального образования «</w:t>
      </w:r>
      <w:proofErr w:type="spellStart"/>
      <w:r w:rsidRPr="00206244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sz w:val="26"/>
          <w:szCs w:val="26"/>
        </w:rPr>
        <w:t>».</w:t>
      </w:r>
    </w:p>
    <w:p w:rsidR="00181DF9" w:rsidRDefault="00181DF9" w:rsidP="00181DF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1DF9">
        <w:rPr>
          <w:rFonts w:ascii="Times New Roman" w:hAnsi="Times New Roman"/>
          <w:b/>
          <w:bCs/>
          <w:sz w:val="28"/>
          <w:szCs w:val="28"/>
        </w:rPr>
        <w:t>О награждении Почетной грамотой муниципального Совета  МО «</w:t>
      </w:r>
      <w:proofErr w:type="spellStart"/>
      <w:r w:rsidRPr="00181DF9">
        <w:rPr>
          <w:rFonts w:ascii="Times New Roman" w:hAnsi="Times New Roman"/>
          <w:b/>
          <w:bCs/>
          <w:sz w:val="28"/>
          <w:szCs w:val="28"/>
        </w:rPr>
        <w:t>Североонежское</w:t>
      </w:r>
      <w:proofErr w:type="spellEnd"/>
      <w:r w:rsidRPr="00181DF9">
        <w:rPr>
          <w:rFonts w:ascii="Times New Roman" w:hAnsi="Times New Roman"/>
          <w:b/>
          <w:bCs/>
          <w:sz w:val="28"/>
          <w:szCs w:val="28"/>
        </w:rPr>
        <w:t>»</w:t>
      </w:r>
      <w:r w:rsidR="00772847">
        <w:rPr>
          <w:rFonts w:ascii="Times New Roman" w:hAnsi="Times New Roman"/>
          <w:b/>
          <w:bCs/>
          <w:sz w:val="28"/>
          <w:szCs w:val="28"/>
        </w:rPr>
        <w:t>.</w:t>
      </w:r>
    </w:p>
    <w:p w:rsidR="00181DF9" w:rsidRPr="00772847" w:rsidRDefault="00181DF9" w:rsidP="007728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2062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2847">
        <w:rPr>
          <w:rFonts w:ascii="Times New Roman" w:hAnsi="Times New Roman" w:cs="Times New Roman"/>
          <w:sz w:val="26"/>
          <w:szCs w:val="26"/>
        </w:rPr>
        <w:t>Ковкова</w:t>
      </w:r>
      <w:proofErr w:type="spellEnd"/>
      <w:r w:rsidR="00772847">
        <w:rPr>
          <w:rFonts w:ascii="Times New Roman" w:hAnsi="Times New Roman" w:cs="Times New Roman"/>
          <w:sz w:val="26"/>
          <w:szCs w:val="26"/>
        </w:rPr>
        <w:t xml:space="preserve"> Ольга Николаевна, депутат муниципального образования «</w:t>
      </w:r>
      <w:proofErr w:type="spellStart"/>
      <w:r w:rsidR="00772847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="00772847">
        <w:rPr>
          <w:rFonts w:ascii="Times New Roman" w:hAnsi="Times New Roman" w:cs="Times New Roman"/>
          <w:sz w:val="26"/>
          <w:szCs w:val="26"/>
        </w:rPr>
        <w:t>» и директор ГБПОУ Архангельской области «</w:t>
      </w:r>
      <w:proofErr w:type="spellStart"/>
      <w:r w:rsidR="00772847">
        <w:rPr>
          <w:rFonts w:ascii="Times New Roman" w:hAnsi="Times New Roman" w:cs="Times New Roman"/>
          <w:sz w:val="26"/>
          <w:szCs w:val="26"/>
        </w:rPr>
        <w:t>Североонежское</w:t>
      </w:r>
      <w:proofErr w:type="spellEnd"/>
      <w:r w:rsidR="00772847">
        <w:rPr>
          <w:rFonts w:ascii="Times New Roman" w:hAnsi="Times New Roman" w:cs="Times New Roman"/>
          <w:sz w:val="26"/>
          <w:szCs w:val="26"/>
        </w:rPr>
        <w:t xml:space="preserve"> специальное учебно-воспитательное учреждение»</w:t>
      </w:r>
      <w:r w:rsidR="00772847">
        <w:rPr>
          <w:rFonts w:ascii="Arial" w:hAnsi="Arial" w:cs="Arial"/>
          <w:color w:val="0C0E31"/>
          <w:sz w:val="19"/>
          <w:szCs w:val="19"/>
          <w:shd w:val="clear" w:color="auto" w:fill="FFFFFF"/>
        </w:rPr>
        <w:t>.</w:t>
      </w:r>
    </w:p>
    <w:p w:rsidR="004E7C45" w:rsidRPr="00206244" w:rsidRDefault="004E7C45" w:rsidP="009E75A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244">
        <w:rPr>
          <w:rFonts w:ascii="Times New Roman" w:hAnsi="Times New Roman" w:cs="Times New Roman"/>
          <w:b/>
          <w:sz w:val="26"/>
          <w:szCs w:val="26"/>
        </w:rPr>
        <w:t>Час информации.</w:t>
      </w:r>
    </w:p>
    <w:p w:rsidR="004E7C45" w:rsidRPr="00206244" w:rsidRDefault="004E7C45" w:rsidP="009E75A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7C45" w:rsidRPr="00206244" w:rsidRDefault="004E7C45" w:rsidP="009E75A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>Председатель муниципального Совета</w:t>
      </w:r>
    </w:p>
    <w:p w:rsidR="009E75A4" w:rsidRPr="00206244" w:rsidRDefault="004E7C45" w:rsidP="009E75A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 </w:t>
      </w:r>
    </w:p>
    <w:p w:rsidR="004E7C45" w:rsidRPr="00206244" w:rsidRDefault="004E7C45" w:rsidP="009E75A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06244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206244">
        <w:rPr>
          <w:rFonts w:ascii="Times New Roman" w:hAnsi="Times New Roman" w:cs="Times New Roman"/>
          <w:b/>
          <w:bCs/>
          <w:sz w:val="26"/>
          <w:szCs w:val="26"/>
        </w:rPr>
        <w:t>Североонежское</w:t>
      </w:r>
      <w:proofErr w:type="spellEnd"/>
      <w:r w:rsidRPr="00206244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   </w:t>
      </w:r>
      <w:r w:rsidR="009E75A4" w:rsidRPr="0020624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</w:t>
      </w:r>
      <w:r w:rsidRPr="00206244">
        <w:rPr>
          <w:rFonts w:ascii="Times New Roman" w:hAnsi="Times New Roman" w:cs="Times New Roman"/>
          <w:b/>
          <w:bCs/>
          <w:sz w:val="26"/>
          <w:szCs w:val="26"/>
        </w:rPr>
        <w:t xml:space="preserve">      Е.Л. </w:t>
      </w:r>
      <w:proofErr w:type="spellStart"/>
      <w:r w:rsidRPr="00206244">
        <w:rPr>
          <w:rFonts w:ascii="Times New Roman" w:hAnsi="Times New Roman" w:cs="Times New Roman"/>
          <w:b/>
          <w:bCs/>
          <w:sz w:val="26"/>
          <w:szCs w:val="26"/>
        </w:rPr>
        <w:t>Фенглер</w:t>
      </w:r>
      <w:proofErr w:type="spellEnd"/>
    </w:p>
    <w:p w:rsidR="00856BE5" w:rsidRPr="00206244" w:rsidRDefault="00856BE5" w:rsidP="009E75A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56BE5" w:rsidRPr="00206244" w:rsidSect="009E75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5212"/>
    <w:multiLevelType w:val="hybridMultilevel"/>
    <w:tmpl w:val="A76E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1126"/>
    <w:multiLevelType w:val="hybridMultilevel"/>
    <w:tmpl w:val="55D89FF6"/>
    <w:lvl w:ilvl="0" w:tplc="4AB454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C45"/>
    <w:rsid w:val="00017EF8"/>
    <w:rsid w:val="00175499"/>
    <w:rsid w:val="00181DF9"/>
    <w:rsid w:val="00193A76"/>
    <w:rsid w:val="001E3DFB"/>
    <w:rsid w:val="00206244"/>
    <w:rsid w:val="00260872"/>
    <w:rsid w:val="003A7FE4"/>
    <w:rsid w:val="003F3E8C"/>
    <w:rsid w:val="00421250"/>
    <w:rsid w:val="004E7C45"/>
    <w:rsid w:val="00500156"/>
    <w:rsid w:val="00570070"/>
    <w:rsid w:val="00586D91"/>
    <w:rsid w:val="005C2D9E"/>
    <w:rsid w:val="00772847"/>
    <w:rsid w:val="00856BE5"/>
    <w:rsid w:val="00856D1B"/>
    <w:rsid w:val="008748F3"/>
    <w:rsid w:val="009C3B4C"/>
    <w:rsid w:val="009E75A4"/>
    <w:rsid w:val="00A035C2"/>
    <w:rsid w:val="00C24B04"/>
    <w:rsid w:val="00C96A19"/>
    <w:rsid w:val="00CF193F"/>
    <w:rsid w:val="00D20FA2"/>
    <w:rsid w:val="00D82058"/>
    <w:rsid w:val="00D92425"/>
    <w:rsid w:val="00DB38A6"/>
    <w:rsid w:val="00DE2BC2"/>
    <w:rsid w:val="00DF2212"/>
    <w:rsid w:val="00E02073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</w:style>
  <w:style w:type="paragraph" w:styleId="1">
    <w:name w:val="heading 1"/>
    <w:basedOn w:val="a"/>
    <w:next w:val="a"/>
    <w:link w:val="10"/>
    <w:uiPriority w:val="9"/>
    <w:qFormat/>
    <w:rsid w:val="004E7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45"/>
    <w:pPr>
      <w:ind w:left="720"/>
      <w:contextualSpacing/>
    </w:pPr>
  </w:style>
  <w:style w:type="paragraph" w:styleId="a4">
    <w:name w:val="No Spacing"/>
    <w:uiPriority w:val="1"/>
    <w:qFormat/>
    <w:rsid w:val="004E7C45"/>
    <w:pPr>
      <w:spacing w:after="0" w:line="240" w:lineRule="auto"/>
    </w:pPr>
  </w:style>
  <w:style w:type="character" w:styleId="a5">
    <w:name w:val="Strong"/>
    <w:basedOn w:val="a0"/>
    <w:uiPriority w:val="22"/>
    <w:qFormat/>
    <w:rsid w:val="004E7C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7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5C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56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mo_sevon@mail.ru</cp:lastModifiedBy>
  <cp:revision>17</cp:revision>
  <cp:lastPrinted>2020-12-10T12:58:00Z</cp:lastPrinted>
  <dcterms:created xsi:type="dcterms:W3CDTF">2020-11-11T16:29:00Z</dcterms:created>
  <dcterms:modified xsi:type="dcterms:W3CDTF">2020-12-23T09:37:00Z</dcterms:modified>
</cp:coreProperties>
</file>